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1C" w:rsidRDefault="000B621C">
      <w:pPr>
        <w:tabs>
          <w:tab w:val="left" w:pos="0"/>
        </w:tabs>
        <w:rPr>
          <w:rFonts w:ascii="Arial Narrow" w:eastAsia="方正小标宋简体" w:hAnsi="Arial Narrow" w:cs="Arial Narrow"/>
          <w:sz w:val="24"/>
          <w:szCs w:val="24"/>
        </w:rPr>
      </w:pPr>
    </w:p>
    <w:p w:rsidR="009350FB" w:rsidRPr="009350FB" w:rsidRDefault="009350FB" w:rsidP="009350FB">
      <w:pPr>
        <w:spacing w:line="360" w:lineRule="auto"/>
        <w:jc w:val="center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中国地质大学（北京）</w:t>
      </w:r>
    </w:p>
    <w:p w:rsidR="009350FB" w:rsidRPr="009350FB" w:rsidRDefault="009350FB" w:rsidP="009350FB">
      <w:pPr>
        <w:spacing w:line="360" w:lineRule="auto"/>
        <w:jc w:val="center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关于招收非全日制硕士研究生的相关事宜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根据《教育部办公厅关于统筹全日制和非全日制研究生管理工作的通知》（教研〔2016〕2号）文件精神，今年我校非全日制只招收定向生。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非全日制研究生相关事宜如下：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1、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培养类型：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非全日制定向；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2、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学位类型：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专业学位硕士研究生；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3、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学制及学习年限：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学制3年，学习年限3-5年；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4、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学费标准：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MBA：</w:t>
      </w:r>
      <w:r w:rsidRPr="009350FB">
        <w:rPr>
          <w:rFonts w:asciiTheme="minorEastAsia" w:eastAsiaTheme="minorEastAsia" w:hAnsiTheme="minorEastAsia"/>
          <w:color w:val="000000"/>
          <w:sz w:val="24"/>
          <w:szCs w:val="24"/>
        </w:rPr>
        <w:t>30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000.00元/生·年或36000.00元/生·年(珠宝商务方向)；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MPA：15000.00元/生·年；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会计硕士：3</w:t>
      </w:r>
      <w:r w:rsidRPr="009350FB">
        <w:rPr>
          <w:rFonts w:asciiTheme="minorEastAsia" w:eastAsiaTheme="minorEastAsia" w:hAnsiTheme="minorEastAsia"/>
          <w:color w:val="000000"/>
          <w:sz w:val="24"/>
          <w:szCs w:val="24"/>
        </w:rPr>
        <w:t>9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000.00元/生·年；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法律硕士：12000.00元/生·年；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应用统计：16000.00元/生·年；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其余专业：8000.00元/生·年。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5、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住宿及待遇：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学校不解决非全日制研究生的住宿条件；在读期间不享受国家助学金、国家奖学金、学业奖学金和各类津贴补贴，其他奖助政策依据学校相关规定执行。</w:t>
      </w:r>
    </w:p>
    <w:p w:rsidR="009350FB" w:rsidRPr="009350FB" w:rsidRDefault="009350FB" w:rsidP="009350FB">
      <w:pPr>
        <w:spacing w:line="360" w:lineRule="auto"/>
        <w:ind w:firstLineChars="189" w:firstLine="454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6、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户籍与档案管理：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学校不接受非全日制定向研究生的户籍及人事档案等材料。</w:t>
      </w:r>
    </w:p>
    <w:p w:rsidR="009350FB" w:rsidRPr="009350FB" w:rsidRDefault="009350FB" w:rsidP="009350FB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7、</w:t>
      </w:r>
      <w:r w:rsidRPr="009350FB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毕业证书与学位证书：</w:t>
      </w:r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按规定</w:t>
      </w:r>
      <w:bookmarkStart w:id="0" w:name="_GoBack"/>
      <w:bookmarkEnd w:id="0"/>
      <w:r w:rsidRPr="009350FB">
        <w:rPr>
          <w:rFonts w:asciiTheme="minorEastAsia" w:eastAsiaTheme="minorEastAsia" w:hAnsiTheme="minorEastAsia" w:hint="eastAsia"/>
          <w:color w:val="000000"/>
          <w:sz w:val="24"/>
          <w:szCs w:val="24"/>
        </w:rPr>
        <w:t>完成学业，成绩合格，发放硕士研究生的学历证书（标注非全日制学习方式）；学术水平达到相关要求，授予硕士专业学位。</w:t>
      </w:r>
    </w:p>
    <w:p w:rsidR="009350FB" w:rsidRPr="009350FB" w:rsidRDefault="009350FB" w:rsidP="009350FB">
      <w:pPr>
        <w:spacing w:line="360" w:lineRule="auto"/>
        <w:rPr>
          <w:rFonts w:asciiTheme="minorEastAsia" w:eastAsiaTheme="minorEastAsia" w:hAnsiTheme="minorEastAsia"/>
          <w:b/>
          <w:color w:val="000000"/>
          <w:sz w:val="24"/>
          <w:szCs w:val="24"/>
        </w:rPr>
      </w:pPr>
    </w:p>
    <w:p w:rsidR="000B621C" w:rsidRPr="009350FB" w:rsidRDefault="000B621C" w:rsidP="009350FB">
      <w:pPr>
        <w:tabs>
          <w:tab w:val="left" w:pos="0"/>
        </w:tabs>
        <w:spacing w:line="500" w:lineRule="exact"/>
        <w:jc w:val="center"/>
        <w:rPr>
          <w:rFonts w:eastAsiaTheme="minorEastAsia" w:hAnsiTheme="minorEastAsia"/>
          <w:b/>
          <w:color w:val="000000"/>
          <w:sz w:val="28"/>
          <w:szCs w:val="28"/>
        </w:rPr>
      </w:pPr>
    </w:p>
    <w:sectPr w:rsidR="000B621C" w:rsidRPr="009350FB">
      <w:footerReference w:type="default" r:id="rId8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9B5" w:rsidRDefault="006779B5">
      <w:r>
        <w:separator/>
      </w:r>
    </w:p>
  </w:endnote>
  <w:endnote w:type="continuationSeparator" w:id="0">
    <w:p w:rsidR="006779B5" w:rsidRDefault="0067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1C" w:rsidRDefault="005D2B1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B621C" w:rsidRDefault="005D2B1C">
                          <w:pPr>
                            <w:pStyle w:val="a6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350F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B621C" w:rsidRDefault="005D2B1C">
                    <w:pPr>
                      <w:pStyle w:val="a6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350FB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9B5" w:rsidRDefault="006779B5">
      <w:r>
        <w:separator/>
      </w:r>
    </w:p>
  </w:footnote>
  <w:footnote w:type="continuationSeparator" w:id="0">
    <w:p w:rsidR="006779B5" w:rsidRDefault="0067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A253C"/>
    <w:multiLevelType w:val="hybridMultilevel"/>
    <w:tmpl w:val="5C80F7D8"/>
    <w:lvl w:ilvl="0" w:tplc="D06C4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B40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D0E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E891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B4D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F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B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E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5D"/>
    <w:rsid w:val="000337CA"/>
    <w:rsid w:val="0007718C"/>
    <w:rsid w:val="000B621C"/>
    <w:rsid w:val="000C38C4"/>
    <w:rsid w:val="000E3AC6"/>
    <w:rsid w:val="001167C1"/>
    <w:rsid w:val="00163FC6"/>
    <w:rsid w:val="00191762"/>
    <w:rsid w:val="001A75BA"/>
    <w:rsid w:val="001E2CC7"/>
    <w:rsid w:val="001E6D6F"/>
    <w:rsid w:val="00223484"/>
    <w:rsid w:val="00230AC4"/>
    <w:rsid w:val="0026701A"/>
    <w:rsid w:val="00292A02"/>
    <w:rsid w:val="002D3A6F"/>
    <w:rsid w:val="002F2F80"/>
    <w:rsid w:val="003027AE"/>
    <w:rsid w:val="00362705"/>
    <w:rsid w:val="00394BF4"/>
    <w:rsid w:val="003D6324"/>
    <w:rsid w:val="00455575"/>
    <w:rsid w:val="00487D92"/>
    <w:rsid w:val="004A384C"/>
    <w:rsid w:val="004C6663"/>
    <w:rsid w:val="004D0569"/>
    <w:rsid w:val="00511108"/>
    <w:rsid w:val="00520862"/>
    <w:rsid w:val="00562826"/>
    <w:rsid w:val="005868C3"/>
    <w:rsid w:val="00596623"/>
    <w:rsid w:val="005B5069"/>
    <w:rsid w:val="005B5CE5"/>
    <w:rsid w:val="005D0848"/>
    <w:rsid w:val="005D2B1C"/>
    <w:rsid w:val="005D6BA5"/>
    <w:rsid w:val="005E11D2"/>
    <w:rsid w:val="006074E5"/>
    <w:rsid w:val="00636C70"/>
    <w:rsid w:val="006450B9"/>
    <w:rsid w:val="00647EAF"/>
    <w:rsid w:val="00650D42"/>
    <w:rsid w:val="00654147"/>
    <w:rsid w:val="006779B5"/>
    <w:rsid w:val="00681186"/>
    <w:rsid w:val="006C20A0"/>
    <w:rsid w:val="007738DC"/>
    <w:rsid w:val="00781974"/>
    <w:rsid w:val="007954CB"/>
    <w:rsid w:val="007B7B8E"/>
    <w:rsid w:val="007F3BA3"/>
    <w:rsid w:val="007F6F76"/>
    <w:rsid w:val="008058EB"/>
    <w:rsid w:val="008059F1"/>
    <w:rsid w:val="00811374"/>
    <w:rsid w:val="00832EB5"/>
    <w:rsid w:val="0084414F"/>
    <w:rsid w:val="00892A5D"/>
    <w:rsid w:val="008B51F5"/>
    <w:rsid w:val="008C0535"/>
    <w:rsid w:val="008E4926"/>
    <w:rsid w:val="008F541D"/>
    <w:rsid w:val="009350FB"/>
    <w:rsid w:val="009367A1"/>
    <w:rsid w:val="00956B6E"/>
    <w:rsid w:val="009A25F8"/>
    <w:rsid w:val="009C45BA"/>
    <w:rsid w:val="009D69B3"/>
    <w:rsid w:val="009E09CE"/>
    <w:rsid w:val="00A04CA6"/>
    <w:rsid w:val="00A52D54"/>
    <w:rsid w:val="00A56195"/>
    <w:rsid w:val="00A676C9"/>
    <w:rsid w:val="00A8645D"/>
    <w:rsid w:val="00A969F3"/>
    <w:rsid w:val="00A96E67"/>
    <w:rsid w:val="00AA7FC1"/>
    <w:rsid w:val="00AB4622"/>
    <w:rsid w:val="00AB6FB5"/>
    <w:rsid w:val="00AE0DBA"/>
    <w:rsid w:val="00B02C75"/>
    <w:rsid w:val="00B858F5"/>
    <w:rsid w:val="00B876BB"/>
    <w:rsid w:val="00BE3738"/>
    <w:rsid w:val="00BF417E"/>
    <w:rsid w:val="00BF637F"/>
    <w:rsid w:val="00BF65EE"/>
    <w:rsid w:val="00BF78B1"/>
    <w:rsid w:val="00C03D4D"/>
    <w:rsid w:val="00C05950"/>
    <w:rsid w:val="00C1585D"/>
    <w:rsid w:val="00C20CB4"/>
    <w:rsid w:val="00C273F3"/>
    <w:rsid w:val="00C52F0F"/>
    <w:rsid w:val="00C81057"/>
    <w:rsid w:val="00CF28E1"/>
    <w:rsid w:val="00D17EE0"/>
    <w:rsid w:val="00D251D9"/>
    <w:rsid w:val="00D6107C"/>
    <w:rsid w:val="00D774DF"/>
    <w:rsid w:val="00DF1DE2"/>
    <w:rsid w:val="00E011F0"/>
    <w:rsid w:val="00E431BF"/>
    <w:rsid w:val="00E57B6D"/>
    <w:rsid w:val="00E82300"/>
    <w:rsid w:val="00EB4217"/>
    <w:rsid w:val="00EB55BF"/>
    <w:rsid w:val="00ED3DB6"/>
    <w:rsid w:val="00EE6C38"/>
    <w:rsid w:val="00F01D29"/>
    <w:rsid w:val="00F10CA8"/>
    <w:rsid w:val="00F160CB"/>
    <w:rsid w:val="00F23DC7"/>
    <w:rsid w:val="00F85A5D"/>
    <w:rsid w:val="00F9356A"/>
    <w:rsid w:val="00FB76C7"/>
    <w:rsid w:val="035B7BA7"/>
    <w:rsid w:val="055B3AD3"/>
    <w:rsid w:val="08D76F9C"/>
    <w:rsid w:val="091C6F42"/>
    <w:rsid w:val="0C6878B7"/>
    <w:rsid w:val="12341832"/>
    <w:rsid w:val="17DC2125"/>
    <w:rsid w:val="1D891EB6"/>
    <w:rsid w:val="205E29BE"/>
    <w:rsid w:val="22123230"/>
    <w:rsid w:val="25190176"/>
    <w:rsid w:val="28E94A6B"/>
    <w:rsid w:val="2A7406E5"/>
    <w:rsid w:val="2D6C7D9C"/>
    <w:rsid w:val="3B1A198D"/>
    <w:rsid w:val="3BB94EB1"/>
    <w:rsid w:val="3C651534"/>
    <w:rsid w:val="3CAA604E"/>
    <w:rsid w:val="402C0C6A"/>
    <w:rsid w:val="42217143"/>
    <w:rsid w:val="456C71A9"/>
    <w:rsid w:val="4862334B"/>
    <w:rsid w:val="487A4078"/>
    <w:rsid w:val="49FA4CBE"/>
    <w:rsid w:val="4C983A4A"/>
    <w:rsid w:val="54C27821"/>
    <w:rsid w:val="5507676A"/>
    <w:rsid w:val="551B0F2A"/>
    <w:rsid w:val="57320C9E"/>
    <w:rsid w:val="5B9B07E2"/>
    <w:rsid w:val="5E5626C7"/>
    <w:rsid w:val="5F6D17F4"/>
    <w:rsid w:val="5F992FAD"/>
    <w:rsid w:val="60524D7D"/>
    <w:rsid w:val="625222FE"/>
    <w:rsid w:val="6336174F"/>
    <w:rsid w:val="64903EB9"/>
    <w:rsid w:val="64E8696D"/>
    <w:rsid w:val="65223C55"/>
    <w:rsid w:val="652761B0"/>
    <w:rsid w:val="67A40389"/>
    <w:rsid w:val="71143245"/>
    <w:rsid w:val="7516676E"/>
    <w:rsid w:val="759C424A"/>
    <w:rsid w:val="770D13BD"/>
    <w:rsid w:val="7BBC3013"/>
    <w:rsid w:val="7E2C04E6"/>
    <w:rsid w:val="7E387F13"/>
    <w:rsid w:val="7E965F30"/>
    <w:rsid w:val="7FC5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43954"/>
  <w15:docId w15:val="{BB49F0A1-7AC9-48D1-A4E8-E64A76FE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36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宋体"/>
      <w:kern w:val="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Hyperlink"/>
    <w:basedOn w:val="a0"/>
    <w:unhideWhenUsed/>
    <w:qFormat/>
    <w:rPr>
      <w:color w:val="0563C1"/>
      <w:u w:val="single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b/>
      <w:color w:val="000000"/>
      <w:sz w:val="32"/>
      <w:szCs w:val="3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32"/>
      <w:szCs w:val="3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C273F3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">
    <w:name w:val=" Char"/>
    <w:basedOn w:val="a"/>
    <w:semiHidden/>
    <w:rsid w:val="009350FB"/>
    <w:pPr>
      <w:widowControl/>
      <w:ind w:firstLineChars="200" w:firstLine="420"/>
      <w:jc w:val="left"/>
    </w:pPr>
    <w:rPr>
      <w:rFonts w:hAnsi="宋体"/>
      <w:color w:val="000000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212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428</Characters>
  <Application>Microsoft Office Word</Application>
  <DocSecurity>0</DocSecurity>
  <Lines>3</Lines>
  <Paragraphs>1</Paragraphs>
  <ScaleCrop>false</ScaleCrop>
  <Company>TXXT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邢廷炎</dc:creator>
  <cp:lastModifiedBy>xuxiao</cp:lastModifiedBy>
  <cp:revision>14</cp:revision>
  <dcterms:created xsi:type="dcterms:W3CDTF">2020-05-11T09:02:00Z</dcterms:created>
  <dcterms:modified xsi:type="dcterms:W3CDTF">2022-03-22T01:28:00Z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